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CF" w:rsidRDefault="009827CF" w:rsidP="009827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27CF">
        <w:rPr>
          <w:rFonts w:ascii="Times New Roman" w:hAnsi="Times New Roman"/>
          <w:b/>
          <w:sz w:val="28"/>
          <w:szCs w:val="28"/>
        </w:rPr>
        <w:t xml:space="preserve">Объем </w:t>
      </w:r>
      <w:r>
        <w:rPr>
          <w:rFonts w:ascii="Times New Roman" w:hAnsi="Times New Roman"/>
          <w:b/>
          <w:sz w:val="28"/>
          <w:szCs w:val="28"/>
        </w:rPr>
        <w:t xml:space="preserve"> образовательной деятельности</w:t>
      </w:r>
    </w:p>
    <w:p w:rsidR="009827CF" w:rsidRPr="009827CF" w:rsidRDefault="009827CF" w:rsidP="009827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27CF" w:rsidRPr="002E5EC7" w:rsidRDefault="009827CF" w:rsidP="009827C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</w:t>
      </w:r>
      <w:r w:rsidRPr="002E5EC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бразовательная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работа с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детьми</w:t>
      </w:r>
      <w:r w:rsidRPr="002E5EC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2 и 3-го года жизни  по реализации основной образовательной программы дошкольного образования в группе общеразвивающей направленности</w:t>
      </w:r>
      <w:r w:rsidRPr="002E5EC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 </w:t>
      </w:r>
    </w:p>
    <w:p w:rsidR="009827CF" w:rsidRPr="002E5EC7" w:rsidRDefault="009827CF" w:rsidP="009827CF">
      <w:pPr>
        <w:spacing w:after="0" w:line="240" w:lineRule="auto"/>
        <w:ind w:right="-5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6423"/>
        <w:gridCol w:w="1800"/>
        <w:gridCol w:w="1260"/>
      </w:tblGrid>
      <w:tr w:rsidR="009827CF" w:rsidRPr="002E5EC7" w:rsidTr="001B06C3">
        <w:trPr>
          <w:trHeight w:val="522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Группа</w:t>
            </w:r>
          </w:p>
          <w:p w:rsidR="009827CF" w:rsidRPr="002E5EC7" w:rsidRDefault="009827CF" w:rsidP="001B06C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lang w:eastAsia="ru-RU"/>
              </w:rPr>
              <w:t>–</w:t>
            </w:r>
            <w:r w:rsidRPr="002E5EC7">
              <w:rPr>
                <w:rFonts w:ascii="Times New Roman" w:eastAsia="Times New Roman" w:hAnsi="Times New Roman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Группа</w:t>
            </w:r>
          </w:p>
          <w:p w:rsidR="009827CF" w:rsidRPr="002E5EC7" w:rsidRDefault="009827CF" w:rsidP="001B06C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lang w:eastAsia="ru-RU"/>
              </w:rPr>
              <w:t>–</w:t>
            </w:r>
            <w:r w:rsidRPr="002E5EC7">
              <w:rPr>
                <w:rFonts w:ascii="Times New Roman" w:eastAsia="Times New Roman" w:hAnsi="Times New Roman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года</w:t>
            </w:r>
          </w:p>
        </w:tc>
      </w:tr>
      <w:tr w:rsidR="009827CF" w:rsidRPr="002E5EC7" w:rsidTr="001B06C3">
        <w:trPr>
          <w:trHeight w:val="478"/>
        </w:trPr>
        <w:tc>
          <w:tcPr>
            <w:tcW w:w="6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27CF" w:rsidRPr="002E5EC7" w:rsidRDefault="009827CF" w:rsidP="001B06C3">
            <w:pPr>
              <w:keepNext/>
              <w:suppressAutoHyphens/>
              <w:snapToGrid w:val="0"/>
              <w:spacing w:after="0" w:line="240" w:lineRule="auto"/>
              <w:ind w:right="-58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E5EC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Развитие движений </w:t>
            </w:r>
            <w:r w:rsidRPr="002E5E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2E5EC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детей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9827CF" w:rsidRPr="002E5EC7" w:rsidTr="001B06C3">
        <w:trPr>
          <w:trHeight w:val="349"/>
        </w:trPr>
        <w:tc>
          <w:tcPr>
            <w:tcW w:w="6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речи и ознакомление с окружающим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9827CF" w:rsidRPr="002E5EC7" w:rsidTr="001B06C3">
        <w:trPr>
          <w:trHeight w:val="450"/>
        </w:trPr>
        <w:tc>
          <w:tcPr>
            <w:tcW w:w="6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ребенка в изобразительной деятельности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9827CF" w:rsidRPr="002E5EC7" w:rsidTr="001B06C3">
        <w:trPr>
          <w:trHeight w:val="436"/>
        </w:trPr>
        <w:tc>
          <w:tcPr>
            <w:tcW w:w="6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ребенка в конструктивной деятельности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9827CF" w:rsidRPr="002E5EC7" w:rsidTr="001B06C3">
        <w:trPr>
          <w:trHeight w:val="416"/>
        </w:trPr>
        <w:tc>
          <w:tcPr>
            <w:tcW w:w="6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ребенка в музыкальной деятельности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9827CF" w:rsidRPr="002E5EC7" w:rsidTr="001B06C3">
        <w:trPr>
          <w:trHeight w:val="245"/>
        </w:trPr>
        <w:tc>
          <w:tcPr>
            <w:tcW w:w="6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ребенка в предметной деятельности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9827CF" w:rsidRPr="002E5EC7" w:rsidTr="001B06C3">
        <w:trPr>
          <w:trHeight w:val="553"/>
        </w:trPr>
        <w:tc>
          <w:tcPr>
            <w:tcW w:w="6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ребенка в общении с природой (экологическое образование)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9827CF" w:rsidRPr="002E5EC7" w:rsidTr="001B06C3">
        <w:trPr>
          <w:trHeight w:val="694"/>
        </w:trPr>
        <w:tc>
          <w:tcPr>
            <w:tcW w:w="6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Итого: </w:t>
            </w:r>
          </w:p>
          <w:p w:rsidR="009827CF" w:rsidRPr="002E5EC7" w:rsidRDefault="009827CF" w:rsidP="001B06C3">
            <w:pPr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7CF" w:rsidRPr="002E5EC7" w:rsidRDefault="009827CF" w:rsidP="001B06C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90 минут</w:t>
            </w:r>
          </w:p>
          <w:p w:rsidR="009827CF" w:rsidRPr="002E5EC7" w:rsidRDefault="009827CF" w:rsidP="001B06C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7CF" w:rsidRPr="002E5EC7" w:rsidRDefault="009827CF" w:rsidP="001B06C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90 минут</w:t>
            </w:r>
          </w:p>
          <w:p w:rsidR="009827CF" w:rsidRPr="002E5EC7" w:rsidRDefault="009827CF" w:rsidP="001B06C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7CF" w:rsidRPr="002E5EC7" w:rsidTr="001B06C3">
        <w:trPr>
          <w:trHeight w:val="222"/>
        </w:trPr>
        <w:tc>
          <w:tcPr>
            <w:tcW w:w="6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18мин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18 мин</w:t>
            </w:r>
          </w:p>
        </w:tc>
      </w:tr>
      <w:tr w:rsidR="009827CF" w:rsidRPr="002E5EC7" w:rsidTr="001B06C3">
        <w:trPr>
          <w:trHeight w:val="249"/>
        </w:trPr>
        <w:tc>
          <w:tcPr>
            <w:tcW w:w="64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27CF" w:rsidRPr="002E5EC7" w:rsidRDefault="009827CF" w:rsidP="001B06C3">
            <w:pPr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Длительность в минутах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27CF" w:rsidRPr="002E5EC7" w:rsidRDefault="009827CF" w:rsidP="001B06C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27CF" w:rsidRPr="002E5EC7" w:rsidRDefault="009827CF" w:rsidP="001B06C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</w:tbl>
    <w:p w:rsidR="009827CF" w:rsidRPr="002E5EC7" w:rsidRDefault="009827CF" w:rsidP="009827CF">
      <w:pPr>
        <w:suppressAutoHyphens/>
        <w:spacing w:after="0" w:line="240" w:lineRule="auto"/>
        <w:ind w:right="-58"/>
        <w:rPr>
          <w:rFonts w:ascii="Times New Roman" w:eastAsia="Times New Roman" w:hAnsi="Times New Roman"/>
          <w:b/>
          <w:i/>
          <w:sz w:val="24"/>
          <w:szCs w:val="24"/>
          <w:lang w:val="x-none" w:eastAsia="ar-SA"/>
        </w:rPr>
      </w:pPr>
    </w:p>
    <w:p w:rsidR="009827CF" w:rsidRPr="002E5EC7" w:rsidRDefault="009827CF" w:rsidP="009827CF">
      <w:pPr>
        <w:suppressAutoHyphens/>
        <w:spacing w:after="0" w:line="240" w:lineRule="auto"/>
        <w:ind w:right="-58"/>
        <w:jc w:val="center"/>
        <w:rPr>
          <w:rFonts w:ascii="Times New Roman" w:eastAsia="Times New Roman" w:hAnsi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</w:t>
      </w:r>
      <w:r w:rsidRPr="002E5EC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бразовательная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работа с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детьми</w:t>
      </w:r>
      <w:r w:rsidRPr="002E5EC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E5EC7">
        <w:rPr>
          <w:rFonts w:ascii="Times New Roman" w:eastAsia="Times New Roman" w:hAnsi="Times New Roman"/>
          <w:b/>
          <w:bCs/>
          <w:i/>
          <w:iCs/>
          <w:sz w:val="24"/>
          <w:szCs w:val="24"/>
          <w:lang w:val="x-none" w:eastAsia="ar-SA"/>
        </w:rPr>
        <w:t>4-го года жизни  по реализации основной образовательной программы дошкольного образования в группе общеразвивающей направленности</w:t>
      </w:r>
    </w:p>
    <w:p w:rsidR="009827CF" w:rsidRPr="002E5EC7" w:rsidRDefault="009827CF" w:rsidP="009827CF">
      <w:pPr>
        <w:suppressAutoHyphens/>
        <w:spacing w:after="0" w:line="240" w:lineRule="auto"/>
        <w:ind w:right="-58"/>
        <w:jc w:val="center"/>
        <w:rPr>
          <w:rFonts w:ascii="Times New Roman" w:eastAsia="Times New Roman" w:hAnsi="Times New Roman"/>
          <w:sz w:val="20"/>
          <w:szCs w:val="20"/>
          <w:lang w:val="x-none" w:eastAsia="ar-SA"/>
        </w:rPr>
      </w:pPr>
      <w:r w:rsidRPr="002E5EC7">
        <w:rPr>
          <w:rFonts w:ascii="Times New Roman" w:eastAsia="Times New Roman" w:hAnsi="Times New Roman"/>
          <w:sz w:val="20"/>
          <w:szCs w:val="20"/>
          <w:lang w:val="x-none" w:eastAsia="ar-SA"/>
        </w:rPr>
        <w:t>Младшая группа (3 – 4 лет)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24"/>
        <w:gridCol w:w="1080"/>
        <w:gridCol w:w="1173"/>
        <w:gridCol w:w="1164"/>
        <w:gridCol w:w="1109"/>
        <w:gridCol w:w="1518"/>
      </w:tblGrid>
      <w:tr w:rsidR="009827CF" w:rsidRPr="002E5EC7" w:rsidTr="001B06C3">
        <w:trPr>
          <w:cantSplit/>
          <w:trHeight w:val="706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 неделя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7CF" w:rsidRPr="002E5EC7" w:rsidRDefault="009827CF" w:rsidP="001B06C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 xml:space="preserve">2 неделя </w:t>
            </w:r>
          </w:p>
          <w:p w:rsidR="009827CF" w:rsidRPr="002E5EC7" w:rsidRDefault="009827CF" w:rsidP="001B06C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 xml:space="preserve">3 неделя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27CF" w:rsidRPr="002E5EC7" w:rsidRDefault="009827CF" w:rsidP="001B06C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4 неделя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27CF" w:rsidRPr="002E5EC7" w:rsidRDefault="009827CF" w:rsidP="001B06C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В месяц</w:t>
            </w:r>
          </w:p>
        </w:tc>
      </w:tr>
      <w:tr w:rsidR="009827CF" w:rsidRPr="002E5EC7" w:rsidTr="001B06C3">
        <w:tc>
          <w:tcPr>
            <w:tcW w:w="3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Сенсорное воспитание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9827CF" w:rsidRPr="002E5EC7" w:rsidTr="001B06C3">
        <w:trPr>
          <w:trHeight w:val="571"/>
        </w:trPr>
        <w:tc>
          <w:tcPr>
            <w:tcW w:w="3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Ознакомление с художественной литературой и развитие речи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9827CF" w:rsidRPr="002E5EC7" w:rsidTr="001B06C3">
        <w:trPr>
          <w:trHeight w:val="536"/>
        </w:trPr>
        <w:tc>
          <w:tcPr>
            <w:tcW w:w="3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FF"/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Приобщение детей к истокам народной культуры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FF"/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FF"/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FF"/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FF"/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9827CF" w:rsidRPr="002E5EC7" w:rsidTr="001B06C3">
        <w:trPr>
          <w:trHeight w:val="517"/>
        </w:trPr>
        <w:tc>
          <w:tcPr>
            <w:tcW w:w="3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Подготовка к обучению грамоте и обучение грамоте</w:t>
            </w:r>
          </w:p>
        </w:tc>
        <w:tc>
          <w:tcPr>
            <w:tcW w:w="452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bCs/>
                <w:lang w:eastAsia="ru-RU"/>
              </w:rPr>
              <w:t>В совместной деятельности</w:t>
            </w:r>
          </w:p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7CF" w:rsidRPr="002E5EC7" w:rsidTr="001B06C3">
        <w:tc>
          <w:tcPr>
            <w:tcW w:w="3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Развитие представлений об окружающем мире и о себе/ Ознакомление с природой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9827CF" w:rsidRPr="002E5EC7" w:rsidTr="001B06C3">
        <w:trPr>
          <w:trHeight w:val="295"/>
        </w:trPr>
        <w:tc>
          <w:tcPr>
            <w:tcW w:w="3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Конструирование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9827CF" w:rsidRPr="002E5EC7" w:rsidTr="001B06C3">
        <w:trPr>
          <w:trHeight w:val="541"/>
        </w:trPr>
        <w:tc>
          <w:tcPr>
            <w:tcW w:w="3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Изобразительное искусство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8</w:t>
            </w:r>
          </w:p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7CF" w:rsidRPr="002E5EC7" w:rsidTr="001B06C3">
        <w:tc>
          <w:tcPr>
            <w:tcW w:w="3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Физическое воспитание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9827CF" w:rsidRPr="002E5EC7" w:rsidTr="001B06C3">
        <w:trPr>
          <w:trHeight w:val="434"/>
        </w:trPr>
        <w:tc>
          <w:tcPr>
            <w:tcW w:w="3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Музыкальное воспитание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9827CF" w:rsidRPr="002E5EC7" w:rsidTr="001B06C3">
        <w:trPr>
          <w:trHeight w:val="196"/>
        </w:trPr>
        <w:tc>
          <w:tcPr>
            <w:tcW w:w="34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Итого:  в неделю</w:t>
            </w:r>
          </w:p>
        </w:tc>
        <w:tc>
          <w:tcPr>
            <w:tcW w:w="4526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27CF" w:rsidRPr="002E5EC7" w:rsidRDefault="009827CF" w:rsidP="001B06C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bCs/>
                <w:lang w:eastAsia="ru-RU"/>
              </w:rPr>
              <w:t>165 мин.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827CF" w:rsidRPr="002E5EC7" w:rsidRDefault="009827CF" w:rsidP="001B06C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660 мин</w:t>
            </w:r>
          </w:p>
        </w:tc>
      </w:tr>
      <w:tr w:rsidR="009827CF" w:rsidRPr="002E5EC7" w:rsidTr="001B06C3">
        <w:trPr>
          <w:trHeight w:val="361"/>
        </w:trPr>
        <w:tc>
          <w:tcPr>
            <w:tcW w:w="3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В день</w:t>
            </w:r>
          </w:p>
        </w:tc>
        <w:tc>
          <w:tcPr>
            <w:tcW w:w="604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27CF" w:rsidRPr="002E5EC7" w:rsidRDefault="009827CF" w:rsidP="001B06C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33 мин.</w:t>
            </w:r>
          </w:p>
        </w:tc>
      </w:tr>
      <w:tr w:rsidR="009827CF" w:rsidRPr="002E5EC7" w:rsidTr="001B06C3">
        <w:trPr>
          <w:trHeight w:val="346"/>
        </w:trPr>
        <w:tc>
          <w:tcPr>
            <w:tcW w:w="3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Длительность в минутах</w:t>
            </w:r>
          </w:p>
        </w:tc>
        <w:tc>
          <w:tcPr>
            <w:tcW w:w="60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</w:tbl>
    <w:p w:rsidR="009827CF" w:rsidRPr="002E5EC7" w:rsidRDefault="009827CF" w:rsidP="009827CF">
      <w:pPr>
        <w:suppressAutoHyphens/>
        <w:spacing w:after="0" w:line="240" w:lineRule="auto"/>
        <w:ind w:right="-58"/>
        <w:rPr>
          <w:rFonts w:ascii="Times New Roman" w:eastAsia="Times New Roman" w:hAnsi="Times New Roman"/>
          <w:lang w:val="x-none" w:eastAsia="ar-SA"/>
        </w:rPr>
      </w:pPr>
    </w:p>
    <w:p w:rsidR="009827CF" w:rsidRPr="002E5EC7" w:rsidRDefault="009827CF" w:rsidP="009827CF">
      <w:pPr>
        <w:suppressAutoHyphens/>
        <w:spacing w:after="0" w:line="240" w:lineRule="auto"/>
        <w:ind w:right="-58"/>
        <w:jc w:val="center"/>
        <w:rPr>
          <w:rFonts w:ascii="Times New Roman" w:eastAsia="Times New Roman" w:hAnsi="Times New Roman"/>
          <w:lang w:val="x-none" w:eastAsia="ar-SA"/>
        </w:rPr>
      </w:pPr>
    </w:p>
    <w:p w:rsidR="009827CF" w:rsidRPr="002E5EC7" w:rsidRDefault="009827CF" w:rsidP="009827CF">
      <w:pPr>
        <w:suppressAutoHyphens/>
        <w:spacing w:after="0" w:line="240" w:lineRule="auto"/>
        <w:ind w:right="-58"/>
        <w:jc w:val="center"/>
        <w:rPr>
          <w:rFonts w:ascii="Times New Roman" w:eastAsia="Times New Roman" w:hAnsi="Times New Roman"/>
          <w:lang w:val="x-none" w:eastAsia="ar-SA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О</w:t>
      </w:r>
      <w:r w:rsidRPr="002E5EC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бразовательная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работа с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детьми</w:t>
      </w:r>
      <w:r w:rsidRPr="002E5EC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E5EC7">
        <w:rPr>
          <w:rFonts w:ascii="Times New Roman" w:eastAsia="Times New Roman" w:hAnsi="Times New Roman"/>
          <w:b/>
          <w:bCs/>
          <w:i/>
          <w:iCs/>
          <w:sz w:val="24"/>
          <w:szCs w:val="24"/>
          <w:lang w:val="x-none" w:eastAsia="ar-SA"/>
        </w:rPr>
        <w:t>5-го года жи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val="x-none" w:eastAsia="ar-SA"/>
        </w:rPr>
        <w:t xml:space="preserve">зни  по реализации основной </w:t>
      </w:r>
      <w:r w:rsidRPr="002E5EC7">
        <w:rPr>
          <w:rFonts w:ascii="Times New Roman" w:eastAsia="Times New Roman" w:hAnsi="Times New Roman"/>
          <w:b/>
          <w:bCs/>
          <w:i/>
          <w:iCs/>
          <w:sz w:val="24"/>
          <w:szCs w:val="24"/>
          <w:lang w:val="x-none" w:eastAsia="ar-SA"/>
        </w:rPr>
        <w:t>образовательной программы дошкольного образования в группе общеразвивающей направленности</w:t>
      </w:r>
      <w:r w:rsidRPr="002E5EC7">
        <w:rPr>
          <w:rFonts w:ascii="Times New Roman" w:eastAsia="Times New Roman" w:hAnsi="Times New Roman"/>
          <w:b/>
          <w:bCs/>
          <w:i/>
          <w:iCs/>
          <w:sz w:val="28"/>
          <w:szCs w:val="28"/>
          <w:lang w:val="x-none" w:eastAsia="ar-SA"/>
        </w:rPr>
        <w:t xml:space="preserve">  </w:t>
      </w:r>
    </w:p>
    <w:p w:rsidR="009827CF" w:rsidRPr="002E5EC7" w:rsidRDefault="009827CF" w:rsidP="009827CF">
      <w:pPr>
        <w:suppressAutoHyphens/>
        <w:spacing w:after="0" w:line="240" w:lineRule="auto"/>
        <w:ind w:right="-58"/>
        <w:jc w:val="center"/>
        <w:rPr>
          <w:rFonts w:ascii="Times New Roman" w:eastAsia="Times New Roman" w:hAnsi="Times New Roman"/>
          <w:lang w:val="x-none" w:eastAsia="ar-SA"/>
        </w:rPr>
      </w:pPr>
      <w:r w:rsidRPr="002E5EC7">
        <w:rPr>
          <w:rFonts w:ascii="Times New Roman" w:eastAsia="Times New Roman" w:hAnsi="Times New Roman"/>
          <w:lang w:val="x-none" w:eastAsia="ar-SA"/>
        </w:rPr>
        <w:t>Средняя группа (4 - 5 лет)</w:t>
      </w:r>
    </w:p>
    <w:tbl>
      <w:tblPr>
        <w:tblW w:w="95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0"/>
        <w:gridCol w:w="1080"/>
        <w:gridCol w:w="1114"/>
        <w:gridCol w:w="1080"/>
        <w:gridCol w:w="1080"/>
        <w:gridCol w:w="1046"/>
      </w:tblGrid>
      <w:tr w:rsidR="009827CF" w:rsidRPr="002E5EC7" w:rsidTr="001B06C3">
        <w:trPr>
          <w:cantSplit/>
          <w:trHeight w:val="16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 неделя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7CF" w:rsidRPr="002E5EC7" w:rsidRDefault="009827CF" w:rsidP="001B06C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 xml:space="preserve">2 неделя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 xml:space="preserve">3 неделя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27CF" w:rsidRPr="002E5EC7" w:rsidRDefault="009827CF" w:rsidP="001B06C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4 неделя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27CF" w:rsidRPr="002E5EC7" w:rsidRDefault="009827CF" w:rsidP="001B06C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В месяц</w:t>
            </w:r>
          </w:p>
        </w:tc>
      </w:tr>
      <w:tr w:rsidR="009827CF" w:rsidRPr="002E5EC7" w:rsidTr="001B06C3">
        <w:trPr>
          <w:trHeight w:val="474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Ознакомление с художественной литературой и развитие речи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9827CF" w:rsidRPr="002E5EC7" w:rsidTr="001B06C3">
        <w:trPr>
          <w:trHeight w:val="496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FF"/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Приобщение детей к истокам народной культуры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FF"/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FF"/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FF"/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FF"/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9827CF" w:rsidRPr="002E5EC7" w:rsidTr="001B06C3">
        <w:trPr>
          <w:trHeight w:val="518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Подготовка к обучению грамоте и обучение грамоте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9827CF" w:rsidRPr="002E5EC7" w:rsidTr="001B06C3">
        <w:trPr>
          <w:trHeight w:val="181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Развитие математических представлений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9827CF" w:rsidRPr="002E5EC7" w:rsidTr="001B06C3"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Развитие представлений об окружающем мире и о себе/ Ознакомление с природой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9827CF" w:rsidRPr="002E5EC7" w:rsidTr="001B06C3">
        <w:trPr>
          <w:trHeight w:val="283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Конструирование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9827CF" w:rsidRPr="002E5EC7" w:rsidTr="001B06C3"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Изобразительное искусство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9827CF" w:rsidRPr="002E5EC7" w:rsidTr="001B06C3"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Ознакомление с пространственными отношениями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9827CF" w:rsidRPr="002E5EC7" w:rsidTr="001B06C3"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Физическое воспитание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9827CF" w:rsidRPr="002E5EC7" w:rsidTr="001B06C3">
        <w:trPr>
          <w:trHeight w:val="306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Музыкальное воспитание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9827CF" w:rsidRPr="002E5EC7" w:rsidTr="001B06C3">
        <w:trPr>
          <w:trHeight w:val="359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Итого: в неделю</w:t>
            </w:r>
          </w:p>
        </w:tc>
        <w:tc>
          <w:tcPr>
            <w:tcW w:w="435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27CF" w:rsidRPr="002E5EC7" w:rsidRDefault="009827CF" w:rsidP="001B06C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240 мин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827CF" w:rsidRPr="002E5EC7" w:rsidRDefault="009827CF" w:rsidP="001B06C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960мин.</w:t>
            </w:r>
          </w:p>
        </w:tc>
      </w:tr>
      <w:tr w:rsidR="009827CF" w:rsidRPr="002E5EC7" w:rsidTr="001B06C3">
        <w:trPr>
          <w:trHeight w:val="227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В день</w:t>
            </w:r>
          </w:p>
        </w:tc>
        <w:tc>
          <w:tcPr>
            <w:tcW w:w="54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</w:tr>
      <w:tr w:rsidR="009827CF" w:rsidRPr="002E5EC7" w:rsidTr="001B06C3">
        <w:trPr>
          <w:trHeight w:val="227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Длительность в минутах</w:t>
            </w:r>
          </w:p>
        </w:tc>
        <w:tc>
          <w:tcPr>
            <w:tcW w:w="54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</w:tr>
    </w:tbl>
    <w:p w:rsidR="009827CF" w:rsidRPr="002E5EC7" w:rsidRDefault="009827CF" w:rsidP="009827C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</w:t>
      </w:r>
      <w:r w:rsidRPr="002E5EC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бразовательная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работа с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детьми</w:t>
      </w:r>
      <w:r w:rsidRPr="002E5EC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6-го года жизни  по реализации основной общеобразовательной программы дошкольного образования в группе общеразвивающей направленности</w:t>
      </w:r>
    </w:p>
    <w:p w:rsidR="009827CF" w:rsidRPr="002E5EC7" w:rsidRDefault="009827CF" w:rsidP="009827CF">
      <w:pPr>
        <w:suppressAutoHyphens/>
        <w:spacing w:after="0" w:line="240" w:lineRule="auto"/>
        <w:ind w:right="-58"/>
        <w:jc w:val="center"/>
        <w:rPr>
          <w:rFonts w:ascii="Times New Roman" w:eastAsia="Times New Roman" w:hAnsi="Times New Roman"/>
          <w:lang w:val="x-none" w:eastAsia="ar-SA"/>
        </w:rPr>
      </w:pPr>
      <w:r w:rsidRPr="002E5EC7">
        <w:rPr>
          <w:rFonts w:ascii="Times New Roman" w:eastAsia="Times New Roman" w:hAnsi="Times New Roman"/>
          <w:lang w:val="x-none" w:eastAsia="ar-SA"/>
        </w:rPr>
        <w:t>Старшая группа (5 - 6 лет)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68"/>
        <w:gridCol w:w="1080"/>
        <w:gridCol w:w="1080"/>
        <w:gridCol w:w="1080"/>
        <w:gridCol w:w="1080"/>
        <w:gridCol w:w="1080"/>
      </w:tblGrid>
      <w:tr w:rsidR="009827CF" w:rsidRPr="002E5EC7" w:rsidTr="001B06C3">
        <w:trPr>
          <w:cantSplit/>
          <w:trHeight w:val="524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 неделя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7CF" w:rsidRPr="002E5EC7" w:rsidRDefault="009827CF" w:rsidP="001B06C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 xml:space="preserve">2 неделя </w:t>
            </w:r>
          </w:p>
          <w:p w:rsidR="009827CF" w:rsidRPr="002E5EC7" w:rsidRDefault="009827CF" w:rsidP="001B06C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 xml:space="preserve">3 неделя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27CF" w:rsidRPr="002E5EC7" w:rsidRDefault="009827CF" w:rsidP="001B06C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4 неделя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27CF" w:rsidRPr="002E5EC7" w:rsidRDefault="009827CF" w:rsidP="001B06C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В месяц</w:t>
            </w:r>
          </w:p>
        </w:tc>
      </w:tr>
      <w:tr w:rsidR="009827CF" w:rsidRPr="002E5EC7" w:rsidTr="001B06C3">
        <w:trPr>
          <w:trHeight w:val="523"/>
        </w:trPr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Ознакомление с художественной литературой и развитие речи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9827CF" w:rsidRPr="002E5EC7" w:rsidTr="001B06C3">
        <w:trPr>
          <w:trHeight w:val="531"/>
        </w:trPr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FF"/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Приобщение детей к истокам народной культуры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FF"/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FF"/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FF"/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FF"/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9827CF" w:rsidRPr="002E5EC7" w:rsidTr="001B06C3">
        <w:trPr>
          <w:trHeight w:val="525"/>
        </w:trPr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Подготовка к обучению грамоте и обучение грамоте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9827CF" w:rsidRPr="002E5EC7" w:rsidTr="001B06C3">
        <w:trPr>
          <w:trHeight w:val="159"/>
        </w:trPr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Конструирование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9827CF" w:rsidRPr="002E5EC7" w:rsidTr="001B06C3"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Изобразительное искусство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9827CF" w:rsidRPr="002E5EC7" w:rsidTr="001B06C3"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Ознакомление с пространственными отношениями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9827CF" w:rsidRPr="002E5EC7" w:rsidTr="001B06C3"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Развитие математических представлений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9827CF" w:rsidRPr="002E5EC7" w:rsidTr="001B06C3"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Развитие элементов логического мышления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9827CF" w:rsidRPr="002E5EC7" w:rsidTr="001B06C3"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Развитие экологических представлений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9827CF" w:rsidRPr="002E5EC7" w:rsidTr="001B06C3"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Физическое воспитание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9827CF" w:rsidRPr="002E5EC7" w:rsidTr="001B06C3">
        <w:trPr>
          <w:trHeight w:val="255"/>
        </w:trPr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Музыкальное воспитание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9827CF" w:rsidRPr="002E5EC7" w:rsidTr="001B06C3">
        <w:trPr>
          <w:trHeight w:val="363"/>
        </w:trPr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Итого: в неделю</w:t>
            </w: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27CF" w:rsidRPr="002E5EC7" w:rsidRDefault="009827CF" w:rsidP="001B06C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375мин.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827CF" w:rsidRPr="002E5EC7" w:rsidRDefault="009827CF" w:rsidP="001B06C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1500мин</w:t>
            </w:r>
          </w:p>
        </w:tc>
      </w:tr>
      <w:tr w:rsidR="009827CF" w:rsidRPr="002E5EC7" w:rsidTr="001B06C3">
        <w:trPr>
          <w:trHeight w:val="259"/>
        </w:trPr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В день</w:t>
            </w:r>
          </w:p>
        </w:tc>
        <w:tc>
          <w:tcPr>
            <w:tcW w:w="54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75 мин</w:t>
            </w:r>
          </w:p>
        </w:tc>
      </w:tr>
      <w:tr w:rsidR="009827CF" w:rsidRPr="002E5EC7" w:rsidTr="001B06C3">
        <w:trPr>
          <w:trHeight w:val="259"/>
        </w:trPr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Длительность в минутах</w:t>
            </w:r>
          </w:p>
        </w:tc>
        <w:tc>
          <w:tcPr>
            <w:tcW w:w="54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</w:tr>
    </w:tbl>
    <w:p w:rsidR="009827CF" w:rsidRPr="002E5EC7" w:rsidRDefault="009827CF" w:rsidP="009827CF">
      <w:pPr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9827CF" w:rsidRPr="002E5EC7" w:rsidRDefault="009827CF" w:rsidP="009827C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9827CF" w:rsidRPr="002E5EC7" w:rsidRDefault="009827CF" w:rsidP="009827C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9827CF" w:rsidRPr="002E5EC7" w:rsidRDefault="009827CF" w:rsidP="009827C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</w:t>
      </w:r>
      <w:r w:rsidRPr="002E5EC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бразовательная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работа с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детьми</w:t>
      </w:r>
      <w:r w:rsidRPr="002E5EC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7-го года жизни  по реализации основной общеобразовательной программы дошкольного образования в группе общеразвивающей направленности</w:t>
      </w:r>
    </w:p>
    <w:p w:rsidR="009827CF" w:rsidRPr="002E5EC7" w:rsidRDefault="009827CF" w:rsidP="009827CF">
      <w:pPr>
        <w:suppressAutoHyphens/>
        <w:spacing w:after="0" w:line="240" w:lineRule="auto"/>
        <w:ind w:right="-58"/>
        <w:jc w:val="center"/>
        <w:rPr>
          <w:rFonts w:ascii="Times New Roman" w:eastAsia="Times New Roman" w:hAnsi="Times New Roman"/>
          <w:lang w:val="x-none" w:eastAsia="ar-SA"/>
        </w:rPr>
      </w:pPr>
      <w:r w:rsidRPr="002E5EC7">
        <w:rPr>
          <w:rFonts w:ascii="Times New Roman" w:eastAsia="Times New Roman" w:hAnsi="Times New Roman"/>
          <w:lang w:val="x-none" w:eastAsia="ar-SA"/>
        </w:rPr>
        <w:lastRenderedPageBreak/>
        <w:t>Подготовительная группа (6-7лет)</w:t>
      </w:r>
    </w:p>
    <w:tbl>
      <w:tblPr>
        <w:tblpPr w:leftFromText="180" w:rightFromText="180" w:vertAnchor="text" w:horzAnchor="margin" w:tblpY="143"/>
        <w:tblW w:w="0" w:type="auto"/>
        <w:tblLayout w:type="fixed"/>
        <w:tblLook w:val="04A0" w:firstRow="1" w:lastRow="0" w:firstColumn="1" w:lastColumn="0" w:noHBand="0" w:noVBand="1"/>
      </w:tblPr>
      <w:tblGrid>
        <w:gridCol w:w="4068"/>
        <w:gridCol w:w="1080"/>
        <w:gridCol w:w="1080"/>
        <w:gridCol w:w="1080"/>
        <w:gridCol w:w="1080"/>
        <w:gridCol w:w="1080"/>
      </w:tblGrid>
      <w:tr w:rsidR="009827CF" w:rsidRPr="002E5EC7" w:rsidTr="001B06C3">
        <w:trPr>
          <w:cantSplit/>
          <w:trHeight w:val="712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Недели</w:t>
            </w:r>
          </w:p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 неделя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7CF" w:rsidRPr="002E5EC7" w:rsidRDefault="009827CF" w:rsidP="001B06C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 xml:space="preserve">2 неделя </w:t>
            </w:r>
          </w:p>
          <w:p w:rsidR="009827CF" w:rsidRPr="002E5EC7" w:rsidRDefault="009827CF" w:rsidP="001B06C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 xml:space="preserve">3 неделя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27CF" w:rsidRPr="002E5EC7" w:rsidRDefault="009827CF" w:rsidP="001B06C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4 неделя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27CF" w:rsidRPr="002E5EC7" w:rsidRDefault="009827CF" w:rsidP="001B06C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В месяц</w:t>
            </w:r>
          </w:p>
        </w:tc>
      </w:tr>
      <w:tr w:rsidR="009827CF" w:rsidRPr="002E5EC7" w:rsidTr="001B06C3">
        <w:trPr>
          <w:trHeight w:val="483"/>
        </w:trPr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Ознакомление с художественной литературой и развитие речи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9827CF" w:rsidRPr="002E5EC7" w:rsidTr="001B06C3">
        <w:trPr>
          <w:trHeight w:val="505"/>
        </w:trPr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FF"/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Приобщение детей к истокам народной культуры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FF"/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FF"/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FF"/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FF"/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9827CF" w:rsidRPr="002E5EC7" w:rsidTr="001B06C3">
        <w:trPr>
          <w:trHeight w:val="526"/>
        </w:trPr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Подготовка к обучению грамоте и обучение грамоте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9827CF" w:rsidRPr="002E5EC7" w:rsidTr="001B06C3">
        <w:trPr>
          <w:trHeight w:val="160"/>
        </w:trPr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Конструирование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9827CF" w:rsidRPr="002E5EC7" w:rsidTr="001B06C3"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Изобразительное искусство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9827CF" w:rsidRPr="002E5EC7" w:rsidTr="001B06C3"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Ознакомление с пространственными отношениями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9827CF" w:rsidRPr="002E5EC7" w:rsidTr="001B06C3"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Развитие математических представлений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9827CF" w:rsidRPr="002E5EC7" w:rsidTr="001B06C3"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Развитие элементов логического мышления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9827CF" w:rsidRPr="002E5EC7" w:rsidTr="001B06C3"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Развитие экологических представлений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9827CF" w:rsidRPr="002E5EC7" w:rsidTr="001B06C3"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Физическое воспитание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9827CF" w:rsidRPr="002E5EC7" w:rsidTr="001B06C3">
        <w:trPr>
          <w:trHeight w:val="270"/>
        </w:trPr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Музыкальное воспитание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9827CF" w:rsidRPr="002E5EC7" w:rsidTr="001B06C3">
        <w:trPr>
          <w:trHeight w:val="337"/>
        </w:trPr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Итого: в неделю</w:t>
            </w: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27CF" w:rsidRPr="002E5EC7" w:rsidRDefault="009827CF" w:rsidP="001B06C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480</w:t>
            </w:r>
            <w:r w:rsidRPr="002E5EC7">
              <w:rPr>
                <w:rFonts w:ascii="Times New Roman" w:eastAsia="Times New Roman" w:hAnsi="Times New Roman"/>
                <w:lang w:eastAsia="ru-RU"/>
              </w:rPr>
              <w:t xml:space="preserve"> мин.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827CF" w:rsidRPr="002E5EC7" w:rsidRDefault="009827CF" w:rsidP="001B06C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1920</w:t>
            </w:r>
            <w:r w:rsidRPr="002E5EC7">
              <w:rPr>
                <w:rFonts w:ascii="Times New Roman" w:eastAsia="Times New Roman" w:hAnsi="Times New Roman"/>
                <w:lang w:eastAsia="ru-RU"/>
              </w:rPr>
              <w:t>мин</w:t>
            </w:r>
          </w:p>
        </w:tc>
      </w:tr>
      <w:tr w:rsidR="009827CF" w:rsidRPr="002E5EC7" w:rsidTr="001B06C3">
        <w:trPr>
          <w:trHeight w:val="220"/>
        </w:trPr>
        <w:tc>
          <w:tcPr>
            <w:tcW w:w="4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в день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7CF" w:rsidRPr="002E5EC7" w:rsidRDefault="009827CF" w:rsidP="001B06C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</w:t>
            </w:r>
            <w:r w:rsidRPr="002E5EC7">
              <w:rPr>
                <w:rFonts w:ascii="Times New Roman" w:eastAsia="Times New Roman" w:hAnsi="Times New Roman"/>
                <w:lang w:eastAsia="ru-RU"/>
              </w:rPr>
              <w:t xml:space="preserve"> мин</w:t>
            </w:r>
          </w:p>
        </w:tc>
      </w:tr>
      <w:tr w:rsidR="009827CF" w:rsidRPr="002E5EC7" w:rsidTr="001B06C3">
        <w:trPr>
          <w:trHeight w:val="269"/>
        </w:trPr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C7">
              <w:rPr>
                <w:rFonts w:ascii="Times New Roman" w:eastAsia="Times New Roman" w:hAnsi="Times New Roman"/>
                <w:lang w:eastAsia="ru-RU"/>
              </w:rPr>
              <w:t>Длительность в минутах</w:t>
            </w:r>
          </w:p>
        </w:tc>
        <w:tc>
          <w:tcPr>
            <w:tcW w:w="54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7CF" w:rsidRPr="002E5EC7" w:rsidRDefault="009827CF" w:rsidP="001B06C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25-</w:t>
            </w:r>
            <w:r w:rsidRPr="002E5EC7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</w:tr>
    </w:tbl>
    <w:p w:rsidR="00A918A7" w:rsidRDefault="00A918A7"/>
    <w:sectPr w:rsidR="00A91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CF"/>
    <w:rsid w:val="009827CF"/>
    <w:rsid w:val="00A9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1</cp:revision>
  <dcterms:created xsi:type="dcterms:W3CDTF">2020-05-25T05:59:00Z</dcterms:created>
  <dcterms:modified xsi:type="dcterms:W3CDTF">2020-05-25T06:04:00Z</dcterms:modified>
</cp:coreProperties>
</file>