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9A" w:rsidRDefault="000E2CE3" w:rsidP="00EE4C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E2CE3"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</w:t>
      </w:r>
      <w:r w:rsidR="00C47D20">
        <w:rPr>
          <w:rFonts w:ascii="Times New Roman" w:hAnsi="Times New Roman" w:cs="Times New Roman"/>
          <w:sz w:val="28"/>
          <w:szCs w:val="28"/>
        </w:rPr>
        <w:t xml:space="preserve">бласти от 18.12.2013 № 1548-ПП  </w:t>
      </w:r>
      <w:r w:rsidRPr="000E2CE3">
        <w:rPr>
          <w:rFonts w:ascii="Times New Roman" w:hAnsi="Times New Roman" w:cs="Times New Roman"/>
          <w:sz w:val="28"/>
          <w:szCs w:val="28"/>
        </w:rPr>
        <w:t xml:space="preserve">"О компенсации платы, </w:t>
      </w:r>
      <w:r w:rsidR="00C47D20">
        <w:rPr>
          <w:rFonts w:ascii="Times New Roman" w:hAnsi="Times New Roman" w:cs="Times New Roman"/>
          <w:sz w:val="28"/>
          <w:szCs w:val="28"/>
        </w:rPr>
        <w:t xml:space="preserve">взимаемой с родителей (законных </w:t>
      </w:r>
      <w:r w:rsidRPr="000E2CE3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детьми, осваивающими образовательные программы дошкольного образования в организациях, осуществляющих</w:t>
      </w:r>
      <w:r w:rsidR="00C47D2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деятельность"  </w:t>
      </w:r>
      <w:r w:rsidRPr="000E2CE3">
        <w:rPr>
          <w:rFonts w:ascii="Times New Roman" w:hAnsi="Times New Roman" w:cs="Times New Roman"/>
          <w:sz w:val="28"/>
          <w:szCs w:val="28"/>
        </w:rPr>
        <w:t>(вместе с "Порядком обращения родителей (законны</w:t>
      </w:r>
      <w:r w:rsidR="00C47D20">
        <w:rPr>
          <w:rFonts w:ascii="Times New Roman" w:hAnsi="Times New Roman" w:cs="Times New Roman"/>
          <w:sz w:val="28"/>
          <w:szCs w:val="28"/>
        </w:rPr>
        <w:t xml:space="preserve">х представителей) за получением </w:t>
      </w:r>
      <w:r w:rsidRPr="000E2CE3">
        <w:rPr>
          <w:rFonts w:ascii="Times New Roman" w:hAnsi="Times New Roman" w:cs="Times New Roman"/>
          <w:sz w:val="28"/>
          <w:szCs w:val="28"/>
        </w:rPr>
        <w:t>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деятельность", "Порядком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</w:t>
      </w:r>
      <w:r w:rsidR="00C47D20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</w:t>
      </w:r>
      <w:r w:rsidRPr="000E2CE3">
        <w:rPr>
          <w:rFonts w:ascii="Times New Roman" w:hAnsi="Times New Roman" w:cs="Times New Roman"/>
          <w:sz w:val="28"/>
          <w:szCs w:val="28"/>
        </w:rPr>
        <w:t xml:space="preserve">деятельность")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Официальная публикация в СМИ: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"Областная газета", № 642-648, 25.12.2013,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Официальный интернет-портал правовой информации Свердловской области http://www.pravo.gov66.ru, 25.12.2013 </w:t>
      </w:r>
      <w:r w:rsidRPr="000E2CE3">
        <w:rPr>
          <w:rFonts w:ascii="Times New Roman" w:hAnsi="Times New Roman" w:cs="Times New Roman"/>
          <w:sz w:val="28"/>
          <w:szCs w:val="28"/>
        </w:rPr>
        <w:br/>
      </w:r>
    </w:p>
    <w:p w:rsidR="00EE4C9A" w:rsidRDefault="000E2CE3" w:rsidP="00EE4C9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CE3">
        <w:rPr>
          <w:rFonts w:ascii="Times New Roman" w:hAnsi="Times New Roman" w:cs="Times New Roman"/>
          <w:sz w:val="28"/>
          <w:szCs w:val="28"/>
        </w:rPr>
        <w:t>ПРАВИТЕЛЬСТВО СВЕРДЛ</w:t>
      </w:r>
      <w:r w:rsidR="00E953F4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r w:rsidR="00E953F4">
        <w:rPr>
          <w:rFonts w:ascii="Times New Roman" w:hAnsi="Times New Roman" w:cs="Times New Roman"/>
          <w:sz w:val="28"/>
          <w:szCs w:val="28"/>
        </w:rPr>
        <w:br/>
      </w:r>
      <w:r w:rsidR="00EE4C9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0E2CE3">
        <w:rPr>
          <w:rFonts w:ascii="Times New Roman" w:hAnsi="Times New Roman" w:cs="Times New Roman"/>
          <w:sz w:val="28"/>
          <w:szCs w:val="28"/>
        </w:rPr>
        <w:t xml:space="preserve">от 18 декабря 2013 г. № 1548-ПП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EE4C9A">
        <w:rPr>
          <w:rFonts w:ascii="Times New Roman" w:hAnsi="Times New Roman" w:cs="Times New Roman"/>
          <w:b/>
          <w:sz w:val="28"/>
          <w:szCs w:val="28"/>
        </w:rPr>
        <w:t>О КОМПЕНСАЦИИ ПЛАТЫ, В</w:t>
      </w:r>
      <w:r w:rsidR="00EE4C9A">
        <w:rPr>
          <w:rFonts w:ascii="Times New Roman" w:hAnsi="Times New Roman" w:cs="Times New Roman"/>
          <w:b/>
          <w:sz w:val="28"/>
          <w:szCs w:val="28"/>
        </w:rPr>
        <w:t xml:space="preserve">ЗИМАЕМОЙ С РОДИТЕЛЕЙ (ЗАКОННЫХ  </w:t>
      </w:r>
      <w:r w:rsidRPr="00EE4C9A">
        <w:rPr>
          <w:rFonts w:ascii="Times New Roman" w:hAnsi="Times New Roman" w:cs="Times New Roman"/>
          <w:b/>
          <w:sz w:val="28"/>
          <w:szCs w:val="28"/>
        </w:rPr>
        <w:t xml:space="preserve">ПРЕДСТАВИТЕЛЕЙ) ЗА ПРИСМОТР </w:t>
      </w:r>
      <w:r w:rsidR="00EE4C9A">
        <w:rPr>
          <w:rFonts w:ascii="Times New Roman" w:hAnsi="Times New Roman" w:cs="Times New Roman"/>
          <w:b/>
          <w:sz w:val="28"/>
          <w:szCs w:val="28"/>
        </w:rPr>
        <w:t xml:space="preserve">И УХОД ЗА ДЕТЬМИ, ОСВАИВАЮЩИМИ  </w:t>
      </w:r>
      <w:r w:rsidRPr="00EE4C9A">
        <w:rPr>
          <w:rFonts w:ascii="Times New Roman" w:hAnsi="Times New Roman" w:cs="Times New Roman"/>
          <w:b/>
          <w:sz w:val="28"/>
          <w:szCs w:val="28"/>
        </w:rPr>
        <w:t xml:space="preserve">ОБРАЗОВАТЕЛЬНЫЕ ПРОГРАММЫ ДОШКОЛЬНОГО ОБРАЗОВАНИЯ </w:t>
      </w:r>
      <w:r w:rsidR="00EE4C9A">
        <w:rPr>
          <w:rFonts w:ascii="Times New Roman" w:hAnsi="Times New Roman" w:cs="Times New Roman"/>
          <w:b/>
          <w:sz w:val="28"/>
          <w:szCs w:val="28"/>
        </w:rPr>
        <w:t xml:space="preserve">В ОРГАНИЗАЦИЯХ, </w:t>
      </w:r>
      <w:r w:rsidRPr="00EE4C9A">
        <w:rPr>
          <w:rFonts w:ascii="Times New Roman" w:hAnsi="Times New Roman" w:cs="Times New Roman"/>
          <w:b/>
          <w:sz w:val="28"/>
          <w:szCs w:val="28"/>
        </w:rPr>
        <w:t xml:space="preserve">ОСУЩЕСТВЛЯЮЩИХ ОБРАЗОВАТЕЛЬНУЮ ДЕЯТЕЛЬНОСТЬ </w:t>
      </w:r>
      <w:r w:rsidRPr="00EE4C9A">
        <w:rPr>
          <w:rFonts w:ascii="Times New Roman" w:hAnsi="Times New Roman" w:cs="Times New Roman"/>
          <w:b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>В соответствии со статьей 65 Федерального закона от 29 декабря 2012 года № 273-ФЗ "Об образовании в Российской Федерации", статьей 23 Закона Свердловской области от 15 июля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2013 года № 78-ОЗ "Об образовании в Свердловской области" Правительство Свердловской области постановляет: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</w:t>
      </w:r>
      <w:r w:rsidRPr="000E2CE3">
        <w:rPr>
          <w:rFonts w:ascii="Times New Roman" w:hAnsi="Times New Roman" w:cs="Times New Roman"/>
          <w:b/>
          <w:sz w:val="28"/>
          <w:szCs w:val="28"/>
        </w:rPr>
        <w:t>в сумме 1184 рубля в месяц.</w:t>
      </w:r>
      <w:r w:rsidRPr="000E2CE3">
        <w:rPr>
          <w:rFonts w:ascii="Times New Roman" w:hAnsi="Times New Roman" w:cs="Times New Roman"/>
          <w:sz w:val="28"/>
          <w:szCs w:val="28"/>
        </w:rPr>
        <w:t xml:space="preserve">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2. Утвердить: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</w:r>
      <w:r w:rsidRPr="000E2CE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 (прилагается);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3. Определить Министерство социальной политики Свердловской области (А.В. </w:t>
      </w:r>
      <w:proofErr w:type="spellStart"/>
      <w:r w:rsidRPr="000E2CE3">
        <w:rPr>
          <w:rFonts w:ascii="Times New Roman" w:hAnsi="Times New Roman" w:cs="Times New Roman"/>
          <w:sz w:val="28"/>
          <w:szCs w:val="28"/>
        </w:rPr>
        <w:t>Злоказов</w:t>
      </w:r>
      <w:proofErr w:type="spellEnd"/>
      <w:r w:rsidRPr="000E2CE3">
        <w:rPr>
          <w:rFonts w:ascii="Times New Roman" w:hAnsi="Times New Roman" w:cs="Times New Roman"/>
          <w:sz w:val="28"/>
          <w:szCs w:val="28"/>
        </w:rPr>
        <w:t xml:space="preserve"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gramStart"/>
      <w:r w:rsidRPr="000E2CE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Правительства Свердловской области от 28.05.2007 №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№ 184-185) с изменениями, внесенными Постановлениями Правительства Свердловской области от 11.03.2008 № 174-ПП, от 24.10.2008 № 1147-ПП, от 06.05.2009 № 502-ПП, от 15.10.2009 № 1220-ПП, от 25.01.2010 № 41-ПП, от 11.05.2011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№ 537-ПП, от 11.03.2013 № 288-ПП.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0E2C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7. Настоящее Постановление опубликовать в "Областной газете".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Председатель Правительства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Свердловской области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Д.В.ПАСЛЕР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</w:r>
    </w:p>
    <w:p w:rsidR="00EE4C9A" w:rsidRDefault="00EE4C9A" w:rsidP="00EE4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B46" w:rsidRPr="000E2CE3" w:rsidRDefault="004B43C6" w:rsidP="00E953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B46" w:rsidRPr="000E2CE3" w:rsidSect="00E953F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E3"/>
    <w:rsid w:val="0002733B"/>
    <w:rsid w:val="000E2CE3"/>
    <w:rsid w:val="004B43C6"/>
    <w:rsid w:val="00516943"/>
    <w:rsid w:val="005E035C"/>
    <w:rsid w:val="008D0F12"/>
    <w:rsid w:val="00AC1D23"/>
    <w:rsid w:val="00C47D20"/>
    <w:rsid w:val="00CA7D7A"/>
    <w:rsid w:val="00DC689A"/>
    <w:rsid w:val="00E953F4"/>
    <w:rsid w:val="00EE4C9A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SaDik</cp:lastModifiedBy>
  <cp:revision>2</cp:revision>
  <dcterms:created xsi:type="dcterms:W3CDTF">2015-11-09T05:57:00Z</dcterms:created>
  <dcterms:modified xsi:type="dcterms:W3CDTF">2015-11-09T05:57:00Z</dcterms:modified>
</cp:coreProperties>
</file>