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D6" w:rsidRPr="00EA6E2A" w:rsidRDefault="00E52ED6" w:rsidP="00E52E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E2A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«Колобок»</w:t>
      </w:r>
      <w:r w:rsidR="00EA6E2A" w:rsidRPr="00EA6E2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EA6E2A" w:rsidRPr="00EA6E2A">
        <w:rPr>
          <w:rFonts w:ascii="Times New Roman" w:eastAsia="Times New Roman" w:hAnsi="Times New Roman" w:cs="Times New Roman"/>
          <w:sz w:val="28"/>
          <w:szCs w:val="28"/>
        </w:rPr>
        <w:t>Рефтинский</w:t>
      </w:r>
      <w:proofErr w:type="spellEnd"/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8263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E2A" w:rsidRPr="00EA6E2A" w:rsidRDefault="00E52ED6" w:rsidP="00EA6E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6E2A">
        <w:rPr>
          <w:rFonts w:ascii="Times New Roman" w:eastAsia="Times New Roman" w:hAnsi="Times New Roman" w:cs="Times New Roman"/>
          <w:b/>
          <w:sz w:val="36"/>
          <w:szCs w:val="36"/>
        </w:rPr>
        <w:t>Проект по правилам дорожного движения</w:t>
      </w:r>
    </w:p>
    <w:p w:rsidR="00E52ED6" w:rsidRPr="00EA6E2A" w:rsidRDefault="00E52ED6" w:rsidP="00EA6E2A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70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6E2A">
        <w:rPr>
          <w:rFonts w:ascii="Times New Roman" w:eastAsia="Times New Roman" w:hAnsi="Times New Roman" w:cs="Times New Roman"/>
          <w:b/>
          <w:sz w:val="52"/>
          <w:szCs w:val="52"/>
        </w:rPr>
        <w:t>«Дорожная азбука»</w:t>
      </w:r>
    </w:p>
    <w:p w:rsidR="00E52ED6" w:rsidRDefault="00E52ED6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E2A" w:rsidRDefault="00EA6E2A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E2A" w:rsidRDefault="00EA6E2A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E2A" w:rsidRDefault="002B75D2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4981575"/>
            <wp:positionH relativeFrom="margin">
              <wp:align>center</wp:align>
            </wp:positionH>
            <wp:positionV relativeFrom="margin">
              <wp:align>center</wp:align>
            </wp:positionV>
            <wp:extent cx="5019675" cy="2819400"/>
            <wp:effectExtent l="0" t="0" r="0" b="0"/>
            <wp:wrapSquare wrapText="bothSides"/>
            <wp:docPr id="1" name="Рисунок 1" descr="C:\Users\User\Desktop\DSC0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E2A" w:rsidRDefault="00EA6E2A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E2A" w:rsidRDefault="00EA6E2A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E52ED6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ED6" w:rsidRDefault="00E52ED6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</w:p>
    <w:p w:rsidR="00E52ED6" w:rsidRDefault="00E52ED6" w:rsidP="002B75D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B75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2B75D2">
        <w:rPr>
          <w:rFonts w:ascii="Times New Roman" w:eastAsia="Times New Roman" w:hAnsi="Times New Roman" w:cs="Times New Roman"/>
          <w:b/>
          <w:sz w:val="28"/>
          <w:szCs w:val="28"/>
        </w:rPr>
        <w:t>Широносова</w:t>
      </w:r>
      <w:proofErr w:type="spellEnd"/>
      <w:r w:rsidR="002B75D2">
        <w:rPr>
          <w:rFonts w:ascii="Times New Roman" w:eastAsia="Times New Roman" w:hAnsi="Times New Roman" w:cs="Times New Roman"/>
          <w:b/>
          <w:sz w:val="28"/>
          <w:szCs w:val="28"/>
        </w:rPr>
        <w:t xml:space="preserve"> Н.А.</w:t>
      </w:r>
    </w:p>
    <w:p w:rsidR="002B75D2" w:rsidRDefault="002B75D2" w:rsidP="002B7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2B7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2B7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2B7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2B7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2B7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ED6" w:rsidRPr="00EA6E2A" w:rsidRDefault="00E52ED6" w:rsidP="002B7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E2A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E52ED6" w:rsidRDefault="00E52ED6" w:rsidP="00E52E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2ED6" w:rsidRPr="00E52ED6" w:rsidRDefault="00E52ED6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D6">
        <w:rPr>
          <w:rFonts w:ascii="Times New Roman" w:eastAsia="Times New Roman" w:hAnsi="Times New Roman" w:cs="Times New Roman"/>
          <w:sz w:val="28"/>
          <w:szCs w:val="28"/>
        </w:rPr>
        <w:t>Актуальность и просто жизненная необходимость обучения детей Правилам дорожного движения несомненна.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Статистика утверждает, что очень часто причиной дорожно-транспортных происшествий являются именно дети.</w:t>
      </w:r>
      <w:r w:rsidR="00186FE9">
        <w:rPr>
          <w:rFonts w:ascii="Times New Roman" w:eastAsia="Times New Roman" w:hAnsi="Times New Roman" w:cs="Times New Roman"/>
          <w:sz w:val="28"/>
          <w:szCs w:val="28"/>
        </w:rPr>
        <w:t xml:space="preserve"> Они еще не умеют в должной степени управлять своим поведением, не в состоянии правильно определить расстояние до приближающейся машины, ее скорость и переоценивают собственные возможности, считая себя самыми быстрыми и ловкими. Считают вполне естественным выехать на проезжую часть дороги на детском велосипеде или затеять здесь веселую игру. Избежать опасности можно, лишь обучая детей Правилам дорожного движения с самого раннего детства.</w:t>
      </w:r>
    </w:p>
    <w:p w:rsidR="002B75D2" w:rsidRDefault="002B75D2" w:rsidP="000B7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5D2" w:rsidRDefault="002B75D2" w:rsidP="000B7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</w:t>
      </w:r>
      <w:r w:rsidR="008263C5" w:rsidRPr="00B41A98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8263C5" w:rsidRPr="00B41A98">
        <w:rPr>
          <w:rFonts w:ascii="Times New Roman" w:eastAsia="Times New Roman" w:hAnsi="Times New Roman" w:cs="Times New Roman"/>
          <w:sz w:val="28"/>
          <w:szCs w:val="28"/>
        </w:rPr>
        <w:t>: познавательно-игровой.</w:t>
      </w:r>
      <w:r w:rsidR="008263C5" w:rsidRPr="00B41A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75D2" w:rsidRDefault="008263C5" w:rsidP="000B7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A98">
        <w:rPr>
          <w:rFonts w:ascii="Times New Roman" w:eastAsia="Times New Roman" w:hAnsi="Times New Roman" w:cs="Times New Roman"/>
          <w:b/>
          <w:sz w:val="28"/>
          <w:szCs w:val="28"/>
        </w:rPr>
        <w:t>Вид проекта</w:t>
      </w:r>
      <w:r w:rsidRPr="00B41A98">
        <w:rPr>
          <w:rFonts w:ascii="Times New Roman" w:eastAsia="Times New Roman" w:hAnsi="Times New Roman" w:cs="Times New Roman"/>
          <w:sz w:val="28"/>
          <w:szCs w:val="28"/>
        </w:rPr>
        <w:t xml:space="preserve">: краткосрочный </w:t>
      </w:r>
      <w:r w:rsidRPr="00B41A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75D2" w:rsidRDefault="008263C5" w:rsidP="000B7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A98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B41A98">
        <w:rPr>
          <w:rFonts w:ascii="Times New Roman" w:eastAsia="Times New Roman" w:hAnsi="Times New Roman" w:cs="Times New Roman"/>
          <w:sz w:val="28"/>
          <w:szCs w:val="28"/>
        </w:rPr>
        <w:t xml:space="preserve"> дети, воспитатели,  родители</w:t>
      </w:r>
      <w:r w:rsidRPr="00B41A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5E51" w:rsidRDefault="008263C5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A9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41A9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безопасного поведения</w:t>
      </w:r>
      <w:r w:rsidR="007454AA" w:rsidRPr="00745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4AA">
        <w:rPr>
          <w:rFonts w:ascii="Times New Roman" w:eastAsia="Times New Roman" w:hAnsi="Times New Roman" w:cs="Times New Roman"/>
          <w:sz w:val="28"/>
          <w:szCs w:val="28"/>
        </w:rPr>
        <w:t>на дорогах</w:t>
      </w:r>
      <w:r w:rsidR="00675E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D2" w:rsidRDefault="002B75D2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411" w:rsidRDefault="00675E51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263C5" w:rsidRPr="00B41A98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  <w:r w:rsidR="008263C5" w:rsidRPr="00B41A9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263C5" w:rsidRPr="00B41A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B75D2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D16411">
        <w:rPr>
          <w:rFonts w:ascii="Times New Roman" w:eastAsia="Times New Roman" w:hAnsi="Times New Roman" w:cs="Times New Roman"/>
          <w:sz w:val="28"/>
          <w:szCs w:val="28"/>
        </w:rPr>
        <w:t>ать условия для сознательного изучения детьми Правил дорожного движения.</w:t>
      </w:r>
    </w:p>
    <w:p w:rsidR="00D16411" w:rsidRDefault="008263C5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A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16411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ориентироваться в различной обстановке.</w:t>
      </w:r>
    </w:p>
    <w:p w:rsidR="00D16411" w:rsidRDefault="00D16411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Вырабатывать привычку правильно вести себя на дорогах.</w:t>
      </w:r>
    </w:p>
    <w:p w:rsidR="00D16411" w:rsidRDefault="00D16411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Воспитывать в детях грамотных пешеходов.</w:t>
      </w:r>
    </w:p>
    <w:p w:rsidR="002B75D2" w:rsidRDefault="002B75D2" w:rsidP="000B7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3C5" w:rsidRDefault="008263C5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A9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="00D164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1A98">
        <w:rPr>
          <w:rFonts w:ascii="Times New Roman" w:eastAsia="Times New Roman" w:hAnsi="Times New Roman" w:cs="Times New Roman"/>
          <w:sz w:val="28"/>
          <w:szCs w:val="28"/>
        </w:rPr>
        <w:t>У детей сформированы первоначальные знания правил дорожного движения и навыков безопасного поведения на дороге и на улице. Участие в совместной деятельности родителей.</w:t>
      </w:r>
    </w:p>
    <w:p w:rsidR="0020241E" w:rsidRDefault="0020241E" w:rsidP="000B7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0B7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0B7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0B7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0B7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D2" w:rsidRDefault="002B75D2" w:rsidP="000B7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29" w:rsidRDefault="000A27FA" w:rsidP="000B7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Этапы проекта: </w:t>
      </w:r>
      <w:proofErr w:type="gramStart"/>
      <w:r w:rsidRPr="005F5447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</w:t>
      </w:r>
      <w:proofErr w:type="gramEnd"/>
    </w:p>
    <w:p w:rsidR="00453529" w:rsidRPr="005F5447" w:rsidRDefault="00453529" w:rsidP="000B7CB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F5447">
        <w:rPr>
          <w:rFonts w:ascii="Times New Roman" w:hAnsi="Times New Roman" w:cs="Times New Roman"/>
          <w:sz w:val="28"/>
          <w:szCs w:val="28"/>
        </w:rPr>
        <w:t>Изучение методической литературы по данной теме.</w:t>
      </w:r>
    </w:p>
    <w:p w:rsidR="005F5447" w:rsidRDefault="00453529" w:rsidP="000B7CB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447">
        <w:rPr>
          <w:rFonts w:ascii="Times New Roman" w:hAnsi="Times New Roman" w:cs="Times New Roman"/>
          <w:sz w:val="28"/>
          <w:szCs w:val="28"/>
        </w:rPr>
        <w:t>Подбор игр</w:t>
      </w:r>
      <w:r w:rsidR="005F5447" w:rsidRPr="005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правилам дорожного движения</w:t>
      </w:r>
      <w:proofErr w:type="gramStart"/>
      <w:r w:rsidR="005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5F5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настольные, дидактические, подвижные</w:t>
      </w:r>
      <w:r w:rsidR="005F5447">
        <w:rPr>
          <w:rFonts w:ascii="Times New Roman" w:hAnsi="Times New Roman" w:cs="Times New Roman"/>
          <w:sz w:val="28"/>
          <w:szCs w:val="28"/>
        </w:rPr>
        <w:t>.</w:t>
      </w:r>
    </w:p>
    <w:p w:rsidR="005F5447" w:rsidRDefault="005F5447" w:rsidP="000B7CB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453529" w:rsidRPr="005F5447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: загадки, стихи</w:t>
      </w:r>
    </w:p>
    <w:p w:rsidR="00453529" w:rsidRDefault="005F5447" w:rsidP="000B7CB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3529" w:rsidRPr="005F5447">
        <w:rPr>
          <w:rFonts w:ascii="Times New Roman" w:hAnsi="Times New Roman" w:cs="Times New Roman"/>
          <w:sz w:val="28"/>
          <w:szCs w:val="28"/>
        </w:rPr>
        <w:t>трибуты для подвижных игр</w:t>
      </w:r>
    </w:p>
    <w:p w:rsidR="005F5447" w:rsidRDefault="005F5447" w:rsidP="000B7CB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47" w:rsidRPr="005F5447" w:rsidRDefault="005F5447" w:rsidP="000B7CB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47">
        <w:rPr>
          <w:rFonts w:ascii="Times New Roman" w:hAnsi="Times New Roman" w:cs="Times New Roman"/>
          <w:b/>
          <w:sz w:val="28"/>
          <w:szCs w:val="28"/>
        </w:rPr>
        <w:t>Основной:</w:t>
      </w:r>
    </w:p>
    <w:p w:rsidR="008263C5" w:rsidRPr="002B75D2" w:rsidRDefault="005F5447" w:rsidP="000B7CB1">
      <w:pPr>
        <w:tabs>
          <w:tab w:val="left" w:pos="0"/>
        </w:tabs>
        <w:spacing w:after="0"/>
        <w:ind w:left="-993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63C5" w:rsidRPr="002B75D2">
        <w:rPr>
          <w:rFonts w:ascii="Times New Roman" w:eastAsia="Times New Roman" w:hAnsi="Times New Roman" w:cs="Times New Roman"/>
          <w:b/>
          <w:bCs/>
          <w:sz w:val="28"/>
          <w:szCs w:val="28"/>
        </w:rPr>
        <w:t>1. Работа с родителями:</w:t>
      </w:r>
    </w:p>
    <w:p w:rsidR="008263C5" w:rsidRDefault="00D65CA3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Консультации:</w:t>
      </w:r>
      <w:r w:rsidR="008263C5"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«На дороге без опасности!», «Формирование у детей навыков поведения на улице»; беседа «Засвети себя и своих близких!»</w:t>
      </w:r>
      <w:r w:rsidR="008263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«Поеду в автокресле!»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родительское собрание.</w:t>
      </w:r>
    </w:p>
    <w:p w:rsidR="00D65CA3" w:rsidRPr="002B75D2" w:rsidRDefault="00D65CA3" w:rsidP="000B7CB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5D2">
        <w:rPr>
          <w:rFonts w:ascii="Times New Roman" w:eastAsia="Times New Roman" w:hAnsi="Times New Roman" w:cs="Times New Roman"/>
          <w:b/>
          <w:bCs/>
          <w:sz w:val="28"/>
          <w:szCs w:val="28"/>
        </w:rPr>
        <w:t>2. Работа с детьми:</w:t>
      </w:r>
      <w:r w:rsidR="002B75D2" w:rsidRPr="002B75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="002B75D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2609850" y="3933825"/>
            <wp:positionH relativeFrom="margin">
              <wp:align>right</wp:align>
            </wp:positionH>
            <wp:positionV relativeFrom="margin">
              <wp:align>center</wp:align>
            </wp:positionV>
            <wp:extent cx="1428750" cy="1428750"/>
            <wp:effectExtent l="0" t="0" r="0" b="0"/>
            <wp:wrapSquare wrapText="bothSides"/>
            <wp:docPr id="3" name="Рисунок 3" descr="C:\Users\User\Desktop\DSC0300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003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CA3" w:rsidRDefault="00D65CA3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Минутки безопасности: 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«Правила дорожного движения», «Мой друг-светофор», «Правила поведения на дороге и на улице», иллюстрации с изображением транспортных средств, альбомы по теме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Беседа «Мой друг-светофор»;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переходить улицу», «Что мы видели на улице: тротуар», «Пешеходная дорожка»</w:t>
      </w:r>
    </w:p>
    <w:p w:rsidR="00D65CA3" w:rsidRPr="0076354D" w:rsidRDefault="00D65CA3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Настольн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ые, дидактические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«Транспорт»,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«Профессии», </w:t>
      </w:r>
      <w:proofErr w:type="spellStart"/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«Собери светофор», «Можно – нельзя», «Назови машину», «Красный и зеленый»</w:t>
      </w:r>
    </w:p>
    <w:p w:rsidR="00D65CA3" w:rsidRDefault="00D65CA3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Подвижные игры: «Воробушки и автомобиль», «Цветные автомобили»;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41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Птички и автомобиль», «Светофор»</w:t>
      </w:r>
    </w:p>
    <w:p w:rsidR="00D65CA3" w:rsidRDefault="00D65CA3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 Сюжетно–ролевая игра «Шофёры», «Водители и пешеходы», «</w:t>
      </w:r>
      <w:r w:rsidR="00B41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Автобус</w:t>
      </w:r>
      <w:r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(разноцветные рули, нагрудные знаки, жилет с изображением светофора</w:t>
      </w:r>
      <w:r w:rsidR="00B41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модульные машинки)</w:t>
      </w:r>
    </w:p>
    <w:p w:rsidR="00B41A98" w:rsidRDefault="00B41A98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Рисование: «Дорожка для машин»</w:t>
      </w:r>
    </w:p>
    <w:p w:rsidR="00D65CA3" w:rsidRDefault="00B41A98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65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65CA3"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различных улиц из строительного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 для закрепления знаний о ПДД</w:t>
      </w:r>
    </w:p>
    <w:p w:rsidR="00B41A98" w:rsidRDefault="00B41A98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Лепка: «Разноцветные колеса»</w:t>
      </w:r>
    </w:p>
    <w:p w:rsidR="00D65CA3" w:rsidRDefault="00B41A98" w:rsidP="000B7CB1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</w:t>
      </w:r>
      <w:r w:rsidR="00D65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5CA3" w:rsidRPr="00763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по территории детского сада с целью закрепления с детьми правил поведения на улице, перекрестке, дороге</w:t>
      </w:r>
      <w:r w:rsidR="00D65C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D65CA3" w:rsidRPr="00B301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F5447" w:rsidRPr="005F5447" w:rsidRDefault="005F5447" w:rsidP="000B7CB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54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Заключительный:</w:t>
      </w:r>
    </w:p>
    <w:p w:rsidR="00B41A98" w:rsidRDefault="00675E51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«Школа для родителей»</w:t>
      </w:r>
      <w:r w:rsidR="00B41A98" w:rsidRPr="00B41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02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 будем дружно соблюдать!</w:t>
      </w:r>
      <w:r w:rsidR="00B41A98" w:rsidRPr="00B41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1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родители и дети.</w:t>
      </w:r>
    </w:p>
    <w:p w:rsidR="005F5447" w:rsidRDefault="005F5447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проекта</w:t>
      </w:r>
    </w:p>
    <w:p w:rsidR="00641E6D" w:rsidRPr="00B41A98" w:rsidRDefault="00641E6D" w:rsidP="000B7C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7F36" w:rsidRDefault="00FC7F36" w:rsidP="000B7CB1">
      <w:pPr>
        <w:jc w:val="both"/>
      </w:pPr>
    </w:p>
    <w:sectPr w:rsidR="00FC7F36" w:rsidSect="00BB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7CD"/>
    <w:multiLevelType w:val="hybridMultilevel"/>
    <w:tmpl w:val="B64E3F1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3C5"/>
    <w:rsid w:val="000A27FA"/>
    <w:rsid w:val="000B7CB1"/>
    <w:rsid w:val="00186FE9"/>
    <w:rsid w:val="001A0ACC"/>
    <w:rsid w:val="0020241E"/>
    <w:rsid w:val="00297DE1"/>
    <w:rsid w:val="002B75D2"/>
    <w:rsid w:val="00453529"/>
    <w:rsid w:val="005F5447"/>
    <w:rsid w:val="00641E6D"/>
    <w:rsid w:val="00675E51"/>
    <w:rsid w:val="006972A3"/>
    <w:rsid w:val="007454AA"/>
    <w:rsid w:val="008263C5"/>
    <w:rsid w:val="00856F89"/>
    <w:rsid w:val="008D450B"/>
    <w:rsid w:val="008F7940"/>
    <w:rsid w:val="00A36AAB"/>
    <w:rsid w:val="00B41A98"/>
    <w:rsid w:val="00BB3F33"/>
    <w:rsid w:val="00C26902"/>
    <w:rsid w:val="00D16411"/>
    <w:rsid w:val="00D65CA3"/>
    <w:rsid w:val="00E52ED6"/>
    <w:rsid w:val="00EA6E2A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HP!</dc:creator>
  <cp:keywords/>
  <dc:description/>
  <cp:lastModifiedBy>User</cp:lastModifiedBy>
  <cp:revision>15</cp:revision>
  <cp:lastPrinted>2018-06-16T19:43:00Z</cp:lastPrinted>
  <dcterms:created xsi:type="dcterms:W3CDTF">2017-10-31T07:57:00Z</dcterms:created>
  <dcterms:modified xsi:type="dcterms:W3CDTF">2018-06-16T19:45:00Z</dcterms:modified>
</cp:coreProperties>
</file>